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479" w:rsidRPr="005766A5" w:rsidRDefault="005766A5" w:rsidP="0040055F">
      <w:pPr>
        <w:jc w:val="center"/>
        <w:rPr>
          <w:rFonts w:cs="Times New Roman"/>
          <w:b/>
          <w:shd w:val="clear" w:color="auto" w:fill="FFFFFF"/>
        </w:rPr>
      </w:pPr>
      <w:r>
        <w:rPr>
          <w:rFonts w:cs="Times New Roman"/>
          <w:b/>
        </w:rPr>
        <w:t>SMB „</w:t>
      </w:r>
      <w:r w:rsidRPr="005766A5">
        <w:rPr>
          <w:rFonts w:cs="Times New Roman"/>
          <w:b/>
        </w:rPr>
        <w:t>Ajută-mă să te aud</w:t>
      </w:r>
      <w:r w:rsidR="00122A64" w:rsidRPr="005766A5">
        <w:rPr>
          <w:b/>
          <w:noProof/>
          <w:lang w:val="en-US"/>
        </w:rPr>
        <w:drawing>
          <wp:anchor distT="0" distB="0" distL="114300" distR="114300" simplePos="0" relativeHeight="251658240" behindDoc="0" locked="0" layoutInCell="1" allowOverlap="1" wp14:anchorId="0DB7AF3E" wp14:editId="5ACAA84D">
            <wp:simplePos x="0" y="0"/>
            <wp:positionH relativeFrom="margin">
              <wp:align>left</wp:align>
            </wp:positionH>
            <wp:positionV relativeFrom="paragraph">
              <wp:posOffset>313690</wp:posOffset>
            </wp:positionV>
            <wp:extent cx="3075305" cy="2305050"/>
            <wp:effectExtent l="0" t="0" r="0" b="0"/>
            <wp:wrapSquare wrapText="bothSides"/>
            <wp:docPr id="1" name="Picture 1" descr="C:\Users\Oleg Bursuc\AppData\Local\Microsoft\Windows\INetCache\Content.Outlook\1UFVDQX1\DSCN8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eg Bursuc\AppData\Local\Microsoft\Windows\INetCache\Content.Outlook\1UFVDQX1\DSCN892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75305"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rPr>
        <w:t>!”</w:t>
      </w:r>
    </w:p>
    <w:p w:rsidR="002A06EA" w:rsidRPr="0040055F" w:rsidRDefault="0040055F" w:rsidP="002A06EA">
      <w:pPr>
        <w:jc w:val="both"/>
        <w:rPr>
          <w:rStyle w:val="textexposedshow"/>
          <w:rFonts w:cs="Times New Roman"/>
          <w:shd w:val="clear" w:color="auto" w:fill="FFFFFF"/>
        </w:rPr>
      </w:pPr>
      <w:r w:rsidRPr="0040055F">
        <w:rPr>
          <w:rFonts w:cs="Times New Roman"/>
          <w:shd w:val="clear" w:color="auto" w:fill="FFFFFF"/>
        </w:rPr>
        <w:t>17 traineri</w:t>
      </w:r>
      <w:r w:rsidR="002A06EA" w:rsidRPr="0040055F">
        <w:rPr>
          <w:rFonts w:cs="Times New Roman"/>
          <w:shd w:val="clear" w:color="auto" w:fill="FFFFFF"/>
        </w:rPr>
        <w:t xml:space="preserve"> din </w:t>
      </w:r>
      <w:r w:rsidR="000E6F3B" w:rsidRPr="0040055F">
        <w:rPr>
          <w:rFonts w:cs="Times New Roman"/>
          <w:shd w:val="clear" w:color="auto" w:fill="FFFFFF"/>
        </w:rPr>
        <w:t xml:space="preserve">raioanele </w:t>
      </w:r>
      <w:r w:rsidR="002A06EA" w:rsidRPr="0040055F">
        <w:rPr>
          <w:rFonts w:cs="Times New Roman"/>
          <w:shd w:val="clear" w:color="auto" w:fill="FFFFFF"/>
        </w:rPr>
        <w:t xml:space="preserve">Cahul, </w:t>
      </w:r>
      <w:r w:rsidR="000E6F3B" w:rsidRPr="0040055F">
        <w:rPr>
          <w:rFonts w:cs="Times New Roman"/>
          <w:shd w:val="clear" w:color="auto" w:fill="FFFFFF"/>
        </w:rPr>
        <w:t>Cantemir, Leova, Căușeni, Vulcănești</w:t>
      </w:r>
      <w:r w:rsidR="000E6F3B" w:rsidRPr="0040055F">
        <w:rPr>
          <w:rStyle w:val="textexposedshow"/>
          <w:rFonts w:cs="Times New Roman"/>
          <w:shd w:val="clear" w:color="auto" w:fill="FFFFFF"/>
        </w:rPr>
        <w:t>, Ceadâr Lunga și Taraclia</w:t>
      </w:r>
      <w:r w:rsidR="002A06EA" w:rsidRPr="0040055F">
        <w:rPr>
          <w:rStyle w:val="textexposedshow"/>
          <w:rFonts w:cs="Times New Roman"/>
          <w:shd w:val="clear" w:color="auto" w:fill="FFFFFF"/>
        </w:rPr>
        <w:t xml:space="preserve"> și-</w:t>
      </w:r>
      <w:bookmarkStart w:id="0" w:name="_GoBack"/>
      <w:bookmarkEnd w:id="0"/>
      <w:r w:rsidR="002A06EA" w:rsidRPr="0040055F">
        <w:rPr>
          <w:rStyle w:val="textexposedshow"/>
          <w:rFonts w:cs="Times New Roman"/>
          <w:shd w:val="clear" w:color="auto" w:fill="FFFFFF"/>
        </w:rPr>
        <w:t>au îmbunătățit măiestria profesională în eficientizarea SMB pentru persoane</w:t>
      </w:r>
      <w:r w:rsidR="00AA3DB4" w:rsidRPr="0040055F">
        <w:rPr>
          <w:rStyle w:val="textexposedshow"/>
          <w:rFonts w:cs="Times New Roman"/>
          <w:shd w:val="clear" w:color="auto" w:fill="FFFFFF"/>
        </w:rPr>
        <w:t xml:space="preserve"> hipo</w:t>
      </w:r>
      <w:r w:rsidR="002A06EA" w:rsidRPr="0040055F">
        <w:rPr>
          <w:rStyle w:val="textexposedshow"/>
          <w:rFonts w:cs="Times New Roman"/>
          <w:shd w:val="clear" w:color="auto" w:fill="FFFFFF"/>
        </w:rPr>
        <w:t>acuzice în cadrul Re</w:t>
      </w:r>
      <w:r w:rsidRPr="0040055F">
        <w:rPr>
          <w:rStyle w:val="textexposedshow"/>
          <w:rFonts w:cs="Times New Roman"/>
          <w:shd w:val="clear" w:color="auto" w:fill="FFFFFF"/>
        </w:rPr>
        <w:t>uniunii Regionale a Formatorilor</w:t>
      </w:r>
      <w:r w:rsidR="002A06EA" w:rsidRPr="0040055F">
        <w:rPr>
          <w:rStyle w:val="textexposedshow"/>
          <w:rFonts w:cs="Times New Roman"/>
          <w:shd w:val="clear" w:color="auto" w:fill="FFFFFF"/>
        </w:rPr>
        <w:t>, care a avut loc pe data de 25 mai 2017 în CE Cahul.</w:t>
      </w:r>
    </w:p>
    <w:p w:rsidR="005423B3" w:rsidRPr="0040055F" w:rsidRDefault="00975510" w:rsidP="002A06EA">
      <w:pPr>
        <w:jc w:val="both"/>
        <w:rPr>
          <w:rFonts w:cs="Times New Roman"/>
          <w:shd w:val="clear" w:color="auto" w:fill="FFFFFF"/>
        </w:rPr>
      </w:pPr>
      <w:r w:rsidRPr="0040055F">
        <w:rPr>
          <w:rFonts w:cs="Times New Roman"/>
        </w:rPr>
        <w:t xml:space="preserve">Pentru început </w:t>
      </w:r>
      <w:r w:rsidR="00750F7D" w:rsidRPr="0040055F">
        <w:rPr>
          <w:rFonts w:cs="Times New Roman"/>
        </w:rPr>
        <w:t>participanții</w:t>
      </w:r>
      <w:r w:rsidRPr="0040055F">
        <w:rPr>
          <w:rFonts w:cs="Times New Roman"/>
        </w:rPr>
        <w:t xml:space="preserve"> au luat </w:t>
      </w:r>
      <w:r w:rsidR="0040055F" w:rsidRPr="0040055F">
        <w:rPr>
          <w:rFonts w:cs="Times New Roman"/>
        </w:rPr>
        <w:t>cunoștință</w:t>
      </w:r>
      <w:r w:rsidRPr="0040055F">
        <w:rPr>
          <w:rFonts w:cs="Times New Roman"/>
        </w:rPr>
        <w:t xml:space="preserve"> </w:t>
      </w:r>
      <w:r w:rsidR="00AA3DB4" w:rsidRPr="0040055F">
        <w:rPr>
          <w:rFonts w:cs="Times New Roman"/>
        </w:rPr>
        <w:t xml:space="preserve">cu serviciile prestate </w:t>
      </w:r>
      <w:r w:rsidR="0040055F" w:rsidRPr="0040055F">
        <w:rPr>
          <w:rFonts w:cs="Times New Roman"/>
        </w:rPr>
        <w:t xml:space="preserve">de BPR „Andrei Ciurunga” </w:t>
      </w:r>
      <w:r w:rsidR="00AA3DB4" w:rsidRPr="0040055F">
        <w:rPr>
          <w:rFonts w:cs="Times New Roman"/>
        </w:rPr>
        <w:t>comunității</w:t>
      </w:r>
      <w:r w:rsidR="00750F7D" w:rsidRPr="0040055F">
        <w:rPr>
          <w:rFonts w:cs="Times New Roman"/>
        </w:rPr>
        <w:t>,</w:t>
      </w:r>
      <w:r w:rsidR="009E3E73" w:rsidRPr="0040055F">
        <w:rPr>
          <w:rFonts w:cs="Times New Roman"/>
          <w:shd w:val="clear" w:color="auto" w:fill="FFFFFF"/>
        </w:rPr>
        <w:t xml:space="preserve"> </w:t>
      </w:r>
      <w:r w:rsidR="0040055F" w:rsidRPr="0040055F">
        <w:rPr>
          <w:rFonts w:cs="Times New Roman"/>
          <w:shd w:val="clear" w:color="auto" w:fill="FFFFFF"/>
        </w:rPr>
        <w:t xml:space="preserve">cu </w:t>
      </w:r>
      <w:r w:rsidR="006213B1" w:rsidRPr="0040055F">
        <w:rPr>
          <w:rFonts w:cs="Times New Roman"/>
          <w:shd w:val="clear" w:color="auto" w:fill="FFFFFF"/>
        </w:rPr>
        <w:t>tendințele globale și practicile locale de succes în modernizarea interacțiun</w:t>
      </w:r>
      <w:r w:rsidR="00C763B5" w:rsidRPr="0040055F">
        <w:rPr>
          <w:rFonts w:cs="Times New Roman"/>
          <w:shd w:val="clear" w:color="auto" w:fill="FFFFFF"/>
        </w:rPr>
        <w:t>ilor cu persoanele hipoacuzice</w:t>
      </w:r>
      <w:r w:rsidR="006213B1" w:rsidRPr="0040055F">
        <w:rPr>
          <w:rFonts w:cs="Times New Roman"/>
          <w:shd w:val="clear" w:color="auto" w:fill="FFFFFF"/>
        </w:rPr>
        <w:t xml:space="preserve"> în bibliotecile publice</w:t>
      </w:r>
      <w:r w:rsidR="00625D1D" w:rsidRPr="0040055F">
        <w:rPr>
          <w:rFonts w:cs="Times New Roman"/>
          <w:shd w:val="clear" w:color="auto" w:fill="FFFFFF"/>
        </w:rPr>
        <w:t>.</w:t>
      </w:r>
    </w:p>
    <w:p w:rsidR="00744EF4" w:rsidRPr="0040055F" w:rsidRDefault="00CD618C" w:rsidP="002A06EA">
      <w:pPr>
        <w:jc w:val="both"/>
        <w:rPr>
          <w:rFonts w:cs="Times New Roman"/>
        </w:rPr>
      </w:pPr>
      <w:r w:rsidRPr="0040055F">
        <w:rPr>
          <w:rFonts w:cs="Times New Roman"/>
          <w:shd w:val="clear" w:color="auto" w:fill="FFFFFF"/>
        </w:rPr>
        <w:t xml:space="preserve"> O parte importantă a reuniunii a fost</w:t>
      </w:r>
      <w:r w:rsidR="005423B3" w:rsidRPr="0040055F">
        <w:rPr>
          <w:rFonts w:cs="Times New Roman"/>
          <w:shd w:val="clear" w:color="auto" w:fill="FFFFFF"/>
        </w:rPr>
        <w:t xml:space="preserve"> </w:t>
      </w:r>
      <w:r w:rsidR="00744EF4" w:rsidRPr="0040055F">
        <w:rPr>
          <w:rFonts w:cs="Times New Roman"/>
        </w:rPr>
        <w:t xml:space="preserve"> </w:t>
      </w:r>
      <w:r w:rsidR="009740B3" w:rsidRPr="0040055F">
        <w:rPr>
          <w:rFonts w:cs="Times New Roman"/>
        </w:rPr>
        <w:t xml:space="preserve">dedicată simulării livrării SMB pentru copii hipoacuzici „Ajută-mă să te aud”, care a fost implementat cu succes de către colaboratorii bibliotecii noastre. Participanții au fost divizați în </w:t>
      </w:r>
      <w:r w:rsidR="00C763B5" w:rsidRPr="0040055F">
        <w:rPr>
          <w:rFonts w:cs="Times New Roman"/>
        </w:rPr>
        <w:t>3 echipe de „copii hipoacuzici”. Fiecare grup a fost facilitat de către un elev al școlii internat pentru copii hipoacuzici</w:t>
      </w:r>
      <w:r w:rsidR="008C4F8A" w:rsidRPr="0040055F">
        <w:rPr>
          <w:rFonts w:cs="Times New Roman"/>
        </w:rPr>
        <w:t>. Acești trei elevi sunt beneficiarii SMB „Ajută-mă să te aud”</w:t>
      </w:r>
      <w:r w:rsidR="00C763B5" w:rsidRPr="0040055F">
        <w:rPr>
          <w:rFonts w:cs="Times New Roman"/>
        </w:rPr>
        <w:t>. Prin semne convenționale și interacțiuni, elevii au explicat membrilor grupurilor folosirea aplicației „</w:t>
      </w:r>
      <w:proofErr w:type="spellStart"/>
      <w:r w:rsidR="00C763B5" w:rsidRPr="0040055F">
        <w:rPr>
          <w:rFonts w:cs="Times New Roman"/>
        </w:rPr>
        <w:t>Quiver</w:t>
      </w:r>
      <w:proofErr w:type="spellEnd"/>
      <w:r w:rsidR="00C763B5" w:rsidRPr="0040055F">
        <w:rPr>
          <w:rFonts w:cs="Times New Roman"/>
        </w:rPr>
        <w:t xml:space="preserve">”, apoi le-au oferit posibilitatea să testeze această aplicație pe desene colorate de ei. Formatorii CRF au rămas surprinși de modul în care copiii cu dizabilități senzoriale au reușit să lucreze cu participanții, astfel ca aceștia să înțeleagă modul de funcționare a aplicației și să realizeze sarcinile de folosire a aplicației.  Pe parcursul simulării nu s-a rostit nici un cuvânt, fapt ce a dat posibilitate participanților să conștientizeze mai profund drama </w:t>
      </w:r>
      <w:r w:rsidR="008C4F8A" w:rsidRPr="0040055F">
        <w:rPr>
          <w:rFonts w:cs="Times New Roman"/>
        </w:rPr>
        <w:t>copiilor cu hipoacuzie. Acest fapt i</w:t>
      </w:r>
      <w:r w:rsidR="00F3339D">
        <w:rPr>
          <w:rFonts w:cs="Times New Roman"/>
        </w:rPr>
        <w:t>-</w:t>
      </w:r>
      <w:r w:rsidR="008C4F8A" w:rsidRPr="0040055F">
        <w:rPr>
          <w:rFonts w:cs="Times New Roman"/>
        </w:rPr>
        <w:t>a motivat pe toți participanții să se gândească la implementarea SMB „Ajută-mă să te aud” în bibliotecile lor.</w:t>
      </w:r>
      <w:r w:rsidRPr="0040055F">
        <w:rPr>
          <w:rFonts w:cs="Times New Roman"/>
        </w:rPr>
        <w:t xml:space="preserve"> </w:t>
      </w:r>
    </w:p>
    <w:p w:rsidR="00750F7D" w:rsidRPr="0040055F" w:rsidRDefault="00750F7D" w:rsidP="002A06EA">
      <w:pPr>
        <w:jc w:val="both"/>
        <w:rPr>
          <w:rFonts w:cs="Times New Roman"/>
          <w:color w:val="FF0000"/>
          <w:shd w:val="clear" w:color="auto" w:fill="FFFFFF"/>
        </w:rPr>
      </w:pPr>
      <w:r w:rsidRPr="0040055F">
        <w:rPr>
          <w:rFonts w:cs="Times New Roman"/>
        </w:rPr>
        <w:t>După finalizarea simulării, participanții la reuniune au analizat mai detaliat specificul SMB „Ajută-mă să te aud” și ce competențe trebuie să dețină bibliotecarii</w:t>
      </w:r>
      <w:r w:rsidR="0040055F" w:rsidRPr="0040055F">
        <w:rPr>
          <w:rFonts w:cs="Times New Roman"/>
        </w:rPr>
        <w:t>,</w:t>
      </w:r>
      <w:r w:rsidRPr="0040055F">
        <w:rPr>
          <w:rFonts w:cs="Times New Roman"/>
        </w:rPr>
        <w:t xml:space="preserve"> care vor implementa un astfel de serviciu. Colaboratorii CE Cahul și-au exprimat disponibilitatea de a veni cu diverse recomandări specifice pentru fiecare bibliotecă ce va implementa acest serviciu. </w:t>
      </w:r>
    </w:p>
    <w:p w:rsidR="008C4F8A" w:rsidRPr="0040055F" w:rsidRDefault="008C4F8A" w:rsidP="002A06EA">
      <w:pPr>
        <w:jc w:val="both"/>
        <w:rPr>
          <w:rFonts w:cs="Times New Roman"/>
        </w:rPr>
      </w:pPr>
      <w:r w:rsidRPr="0040055F">
        <w:rPr>
          <w:rFonts w:cs="Times New Roman"/>
        </w:rPr>
        <w:t>Este apreciabil faptul că la pregătirea și realizarea Reuniunii s-au implicat activ D-na Svetlana Bulat, Șefa Secției Cultură a raionului Cahul, D-na Ana Caraman, Specialist principal al Secției Cultură, D-na T</w:t>
      </w:r>
      <w:r w:rsidR="0040055F" w:rsidRPr="0040055F">
        <w:rPr>
          <w:rFonts w:cs="Times New Roman"/>
        </w:rPr>
        <w:t xml:space="preserve">atiana </w:t>
      </w:r>
      <w:proofErr w:type="spellStart"/>
      <w:r w:rsidR="0040055F" w:rsidRPr="0040055F">
        <w:rPr>
          <w:rFonts w:cs="Times New Roman"/>
        </w:rPr>
        <w:t>Seredenco</w:t>
      </w:r>
      <w:proofErr w:type="spellEnd"/>
      <w:r w:rsidR="0040055F" w:rsidRPr="0040055F">
        <w:rPr>
          <w:rFonts w:cs="Times New Roman"/>
        </w:rPr>
        <w:t>, reprezentanta</w:t>
      </w:r>
      <w:r w:rsidRPr="0040055F">
        <w:rPr>
          <w:rFonts w:cs="Times New Roman"/>
        </w:rPr>
        <w:t xml:space="preserve"> AO a persoanelor dezavantajate, D-na Larisa </w:t>
      </w:r>
      <w:proofErr w:type="spellStart"/>
      <w:r w:rsidRPr="0040055F">
        <w:rPr>
          <w:rFonts w:cs="Times New Roman"/>
        </w:rPr>
        <w:t>Titiniuc</w:t>
      </w:r>
      <w:proofErr w:type="spellEnd"/>
      <w:r w:rsidRPr="0040055F">
        <w:rPr>
          <w:rFonts w:cs="Times New Roman"/>
        </w:rPr>
        <w:t>, psiholog</w:t>
      </w:r>
      <w:r w:rsidR="00750F7D" w:rsidRPr="0040055F">
        <w:rPr>
          <w:rFonts w:cs="Times New Roman"/>
        </w:rPr>
        <w:t xml:space="preserve"> local. </w:t>
      </w:r>
    </w:p>
    <w:p w:rsidR="008C2779" w:rsidRPr="0040055F" w:rsidRDefault="005B6096" w:rsidP="002A06EA">
      <w:pPr>
        <w:jc w:val="both"/>
        <w:rPr>
          <w:rFonts w:cs="Times New Roman"/>
        </w:rPr>
      </w:pPr>
      <w:r w:rsidRPr="0040055F">
        <w:rPr>
          <w:rFonts w:cs="Times New Roman"/>
        </w:rPr>
        <w:t xml:space="preserve">La finele reuniunii, </w:t>
      </w:r>
      <w:r w:rsidR="00750F7D" w:rsidRPr="0040055F">
        <w:rPr>
          <w:rFonts w:cs="Times New Roman"/>
        </w:rPr>
        <w:t xml:space="preserve"> formatorii CRF</w:t>
      </w:r>
      <w:r w:rsidR="00303C12" w:rsidRPr="0040055F">
        <w:rPr>
          <w:rFonts w:cs="Times New Roman"/>
        </w:rPr>
        <w:t xml:space="preserve"> din zona sud</w:t>
      </w:r>
      <w:r w:rsidRPr="0040055F">
        <w:rPr>
          <w:rFonts w:cs="Times New Roman"/>
        </w:rPr>
        <w:t xml:space="preserve"> ne-au spus că au aflat  foarte multe lucruri </w:t>
      </w:r>
      <w:r w:rsidR="0040055F" w:rsidRPr="0040055F">
        <w:rPr>
          <w:rFonts w:cs="Times New Roman"/>
        </w:rPr>
        <w:t xml:space="preserve">pe </w:t>
      </w:r>
      <w:r w:rsidRPr="0040055F">
        <w:rPr>
          <w:rFonts w:cs="Times New Roman"/>
        </w:rPr>
        <w:t>care nu le c</w:t>
      </w:r>
      <w:r w:rsidR="00750F7D" w:rsidRPr="0040055F">
        <w:rPr>
          <w:rFonts w:cs="Times New Roman"/>
        </w:rPr>
        <w:t>unoșteau</w:t>
      </w:r>
      <w:r w:rsidR="008C2779" w:rsidRPr="0040055F">
        <w:rPr>
          <w:rFonts w:cs="Times New Roman"/>
        </w:rPr>
        <w:t xml:space="preserve">, dar care le vor fi </w:t>
      </w:r>
      <w:r w:rsidRPr="0040055F">
        <w:rPr>
          <w:rFonts w:cs="Times New Roman"/>
        </w:rPr>
        <w:t xml:space="preserve"> utile. </w:t>
      </w:r>
      <w:r w:rsidR="005C6888" w:rsidRPr="0040055F">
        <w:rPr>
          <w:rFonts w:cs="Times New Roman"/>
        </w:rPr>
        <w:t xml:space="preserve"> </w:t>
      </w:r>
      <w:r w:rsidR="00750F7D" w:rsidRPr="0040055F">
        <w:rPr>
          <w:rFonts w:cs="Times New Roman"/>
        </w:rPr>
        <w:t>P</w:t>
      </w:r>
      <w:r w:rsidR="005C6888" w:rsidRPr="0040055F">
        <w:rPr>
          <w:rFonts w:cs="Times New Roman"/>
        </w:rPr>
        <w:t>articipanț</w:t>
      </w:r>
      <w:r w:rsidR="00A429FC">
        <w:rPr>
          <w:rFonts w:cs="Times New Roman"/>
        </w:rPr>
        <w:t>ii  au venit și cu feedback pozitiv</w:t>
      </w:r>
      <w:r w:rsidR="005C6888" w:rsidRPr="0040055F">
        <w:rPr>
          <w:rFonts w:cs="Times New Roman"/>
        </w:rPr>
        <w:t>: „Mulțumim organ</w:t>
      </w:r>
      <w:r w:rsidR="00963AD0" w:rsidRPr="0040055F">
        <w:rPr>
          <w:rFonts w:cs="Times New Roman"/>
        </w:rPr>
        <w:t>izatorilo</w:t>
      </w:r>
      <w:r w:rsidR="00A429FC">
        <w:rPr>
          <w:rFonts w:cs="Times New Roman"/>
        </w:rPr>
        <w:t>r și</w:t>
      </w:r>
      <w:r w:rsidR="002A06EA" w:rsidRPr="0040055F">
        <w:rPr>
          <w:rFonts w:cs="Times New Roman"/>
        </w:rPr>
        <w:t xml:space="preserve"> formatorilor. Am preluat de la voi un serviciu foarte</w:t>
      </w:r>
      <w:r w:rsidR="009740B3" w:rsidRPr="0040055F">
        <w:rPr>
          <w:rFonts w:cs="Times New Roman"/>
        </w:rPr>
        <w:t xml:space="preserve"> util persoanelor hipoacuzice și la sigur îl implementăm în biblioteca noastră. De asemenea, o sa ne inspirăm din metodologia de organizare și conducere a reuniunii pentru a pregăti reuniunea directorilor din 9 iunie 2017, care va avea loc la noi în bibliotecă</w:t>
      </w:r>
      <w:r w:rsidR="005C6888" w:rsidRPr="0040055F">
        <w:rPr>
          <w:rFonts w:cs="Times New Roman"/>
        </w:rPr>
        <w:t>”</w:t>
      </w:r>
      <w:r w:rsidR="00A429FC">
        <w:rPr>
          <w:rFonts w:cs="Times New Roman"/>
        </w:rPr>
        <w:t>,</w:t>
      </w:r>
      <w:r w:rsidR="009740B3" w:rsidRPr="0040055F">
        <w:rPr>
          <w:rFonts w:cs="Times New Roman"/>
        </w:rPr>
        <w:t xml:space="preserve"> </w:t>
      </w:r>
      <w:r w:rsidR="00963AD0" w:rsidRPr="0040055F">
        <w:rPr>
          <w:rFonts w:cs="Times New Roman"/>
        </w:rPr>
        <w:t>a menționat Liuba Osipov, B</w:t>
      </w:r>
      <w:r w:rsidR="00A429FC">
        <w:rPr>
          <w:rFonts w:cs="Times New Roman"/>
        </w:rPr>
        <w:t>P</w:t>
      </w:r>
      <w:r w:rsidR="00963AD0" w:rsidRPr="0040055F">
        <w:rPr>
          <w:rFonts w:cs="Times New Roman"/>
        </w:rPr>
        <w:t>R Căușeni.</w:t>
      </w:r>
      <w:r w:rsidR="009740B3" w:rsidRPr="0040055F">
        <w:rPr>
          <w:rFonts w:cs="Times New Roman"/>
        </w:rPr>
        <w:t xml:space="preserve"> Iar </w:t>
      </w:r>
      <w:proofErr w:type="spellStart"/>
      <w:r w:rsidR="009740B3" w:rsidRPr="0040055F">
        <w:rPr>
          <w:rFonts w:cs="Times New Roman"/>
        </w:rPr>
        <w:t>Liubovi</w:t>
      </w:r>
      <w:proofErr w:type="spellEnd"/>
      <w:r w:rsidR="009740B3" w:rsidRPr="0040055F">
        <w:rPr>
          <w:rFonts w:cs="Times New Roman"/>
        </w:rPr>
        <w:t xml:space="preserve"> </w:t>
      </w:r>
      <w:proofErr w:type="spellStart"/>
      <w:r w:rsidR="009740B3" w:rsidRPr="0040055F">
        <w:rPr>
          <w:rFonts w:cs="Times New Roman"/>
        </w:rPr>
        <w:t>Monastîrlî</w:t>
      </w:r>
      <w:proofErr w:type="spellEnd"/>
      <w:r w:rsidR="009740B3" w:rsidRPr="0040055F">
        <w:rPr>
          <w:rFonts w:cs="Times New Roman"/>
        </w:rPr>
        <w:t xml:space="preserve"> a spus că </w:t>
      </w:r>
      <w:r w:rsidR="00A429FC">
        <w:rPr>
          <w:rFonts w:cs="Times New Roman"/>
        </w:rPr>
        <w:t>„Ast</w:t>
      </w:r>
      <w:r w:rsidR="008C2779" w:rsidRPr="0040055F">
        <w:rPr>
          <w:rFonts w:cs="Times New Roman"/>
        </w:rPr>
        <w:t>fel</w:t>
      </w:r>
      <w:r w:rsidR="00A429FC">
        <w:rPr>
          <w:rFonts w:cs="Times New Roman"/>
        </w:rPr>
        <w:t xml:space="preserve"> de întruniri</w:t>
      </w:r>
      <w:r w:rsidR="008C2779" w:rsidRPr="0040055F">
        <w:rPr>
          <w:rFonts w:cs="Times New Roman"/>
        </w:rPr>
        <w:t xml:space="preserve"> consolidează rețeaua</w:t>
      </w:r>
      <w:r w:rsidR="00E4366E" w:rsidRPr="0040055F">
        <w:rPr>
          <w:rFonts w:cs="Times New Roman"/>
        </w:rPr>
        <w:t xml:space="preserve"> de formatori. Practicele de succes sunt moli</w:t>
      </w:r>
      <w:r w:rsidR="009740B3" w:rsidRPr="0040055F">
        <w:rPr>
          <w:rFonts w:cs="Times New Roman"/>
        </w:rPr>
        <w:t>psitoare”</w:t>
      </w:r>
      <w:r w:rsidR="00E4366E" w:rsidRPr="0040055F">
        <w:rPr>
          <w:rFonts w:cs="Times New Roman"/>
        </w:rPr>
        <w:t>.</w:t>
      </w:r>
    </w:p>
    <w:p w:rsidR="005423B3" w:rsidRPr="0040055F" w:rsidRDefault="005423B3" w:rsidP="002A06EA">
      <w:pPr>
        <w:jc w:val="both"/>
        <w:rPr>
          <w:rFonts w:cs="Times New Roman"/>
        </w:rPr>
      </w:pPr>
      <w:r w:rsidRPr="0040055F">
        <w:rPr>
          <w:rFonts w:cs="Times New Roman"/>
        </w:rPr>
        <w:t>Ne bucură faptul, că experiența acumulată de Bibliot</w:t>
      </w:r>
      <w:r w:rsidR="00750F7D" w:rsidRPr="0040055F">
        <w:rPr>
          <w:rFonts w:cs="Times New Roman"/>
        </w:rPr>
        <w:t>eca Raională ,,Andrei Ciurunga”</w:t>
      </w:r>
      <w:r w:rsidRPr="0040055F">
        <w:rPr>
          <w:rFonts w:cs="Times New Roman"/>
        </w:rPr>
        <w:t xml:space="preserve"> a fost transmisă cu succes </w:t>
      </w:r>
      <w:r w:rsidR="00732C07" w:rsidRPr="0040055F">
        <w:rPr>
          <w:rFonts w:cs="Times New Roman"/>
        </w:rPr>
        <w:t xml:space="preserve">formatorilor din zona Sud. Sperăm ca rădăcinile </w:t>
      </w:r>
      <w:r w:rsidR="00A429FC">
        <w:rPr>
          <w:rFonts w:cs="Times New Roman"/>
        </w:rPr>
        <w:t>vor d</w:t>
      </w:r>
      <w:r w:rsidR="00750F7D" w:rsidRPr="0040055F">
        <w:rPr>
          <w:rFonts w:cs="Times New Roman"/>
        </w:rPr>
        <w:t>a</w:t>
      </w:r>
      <w:r w:rsidR="00732C07" w:rsidRPr="0040055F">
        <w:rPr>
          <w:rFonts w:cs="Times New Roman"/>
        </w:rPr>
        <w:t xml:space="preserve"> roadă.</w:t>
      </w:r>
    </w:p>
    <w:p w:rsidR="00EC46BB" w:rsidRPr="0040055F" w:rsidRDefault="009740B3" w:rsidP="00A429FC">
      <w:pPr>
        <w:jc w:val="right"/>
      </w:pPr>
      <w:r w:rsidRPr="0040055F">
        <w:rPr>
          <w:rFonts w:cs="Times New Roman"/>
          <w:i/>
        </w:rPr>
        <w:t>Tamara Donici, Stela Marian</w:t>
      </w:r>
      <w:r w:rsidR="00750F7D" w:rsidRPr="0040055F">
        <w:rPr>
          <w:rFonts w:cs="Times New Roman"/>
          <w:i/>
        </w:rPr>
        <w:t>, Rodica Dermengi - Echipa</w:t>
      </w:r>
      <w:r w:rsidRPr="0040055F">
        <w:rPr>
          <w:rFonts w:cs="Times New Roman"/>
          <w:i/>
        </w:rPr>
        <w:t xml:space="preserve"> CE Cahul. </w:t>
      </w:r>
    </w:p>
    <w:sectPr w:rsidR="00EC46BB" w:rsidRPr="004005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096"/>
    <w:rsid w:val="00085F84"/>
    <w:rsid w:val="000E6F3B"/>
    <w:rsid w:val="00122A64"/>
    <w:rsid w:val="001411F5"/>
    <w:rsid w:val="00247D0A"/>
    <w:rsid w:val="0027696E"/>
    <w:rsid w:val="002A06EA"/>
    <w:rsid w:val="00303C12"/>
    <w:rsid w:val="00327ED4"/>
    <w:rsid w:val="0040055F"/>
    <w:rsid w:val="004E5511"/>
    <w:rsid w:val="005423B3"/>
    <w:rsid w:val="005766A5"/>
    <w:rsid w:val="00584681"/>
    <w:rsid w:val="005B6096"/>
    <w:rsid w:val="005C6888"/>
    <w:rsid w:val="006213B1"/>
    <w:rsid w:val="00625D1D"/>
    <w:rsid w:val="00632260"/>
    <w:rsid w:val="00732C07"/>
    <w:rsid w:val="00744EF4"/>
    <w:rsid w:val="00750F7D"/>
    <w:rsid w:val="008A2F29"/>
    <w:rsid w:val="008C2779"/>
    <w:rsid w:val="008C4F8A"/>
    <w:rsid w:val="00963AD0"/>
    <w:rsid w:val="009740B3"/>
    <w:rsid w:val="00975510"/>
    <w:rsid w:val="009B2743"/>
    <w:rsid w:val="009E3E73"/>
    <w:rsid w:val="00A429FC"/>
    <w:rsid w:val="00A91B32"/>
    <w:rsid w:val="00AA3DB4"/>
    <w:rsid w:val="00B24106"/>
    <w:rsid w:val="00C763B5"/>
    <w:rsid w:val="00CD618C"/>
    <w:rsid w:val="00E4366E"/>
    <w:rsid w:val="00E64E1A"/>
    <w:rsid w:val="00EC46BB"/>
    <w:rsid w:val="00F22479"/>
    <w:rsid w:val="00F3339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9B1D6-542A-4916-949E-653C99E9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AD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DefaultParagraphFont"/>
    <w:rsid w:val="00963AD0"/>
  </w:style>
  <w:style w:type="character" w:styleId="Emphasis">
    <w:name w:val="Emphasis"/>
    <w:basedOn w:val="DefaultParagraphFont"/>
    <w:uiPriority w:val="20"/>
    <w:qFormat/>
    <w:rsid w:val="00963AD0"/>
    <w:rPr>
      <w:i/>
      <w:iCs/>
    </w:rPr>
  </w:style>
  <w:style w:type="character" w:customStyle="1" w:styleId="textexposedshow">
    <w:name w:val="text_exposed_show"/>
    <w:basedOn w:val="DefaultParagraphFont"/>
    <w:rsid w:val="000E6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9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496</Words>
  <Characters>2829</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Utilizator-Public</dc:creator>
  <cp:lastModifiedBy>Lorina Cernogal</cp:lastModifiedBy>
  <cp:revision>4</cp:revision>
  <dcterms:created xsi:type="dcterms:W3CDTF">2017-06-05T14:56:00Z</dcterms:created>
  <dcterms:modified xsi:type="dcterms:W3CDTF">2017-06-05T15:01:00Z</dcterms:modified>
</cp:coreProperties>
</file>